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6" w:rsidRDefault="001B3156" w:rsidP="00C97B47">
      <w:pPr>
        <w:suppressAutoHyphens/>
        <w:jc w:val="center"/>
        <w:outlineLvl w:val="0"/>
        <w:rPr>
          <w:b/>
          <w:sz w:val="28"/>
          <w:szCs w:val="28"/>
        </w:rPr>
      </w:pPr>
    </w:p>
    <w:p w:rsidR="00C97B47" w:rsidRDefault="006A48F1" w:rsidP="00C97B47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ТРЕБОВАНИЯ</w:t>
      </w:r>
    </w:p>
    <w:p w:rsidR="00C97B47" w:rsidRDefault="00C97B47" w:rsidP="00C97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бланку свидетельства о </w:t>
      </w:r>
      <w:r w:rsidR="000759EC">
        <w:rPr>
          <w:b/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 xml:space="preserve">квалификации </w:t>
      </w:r>
    </w:p>
    <w:p w:rsidR="00C97B47" w:rsidRDefault="00C97B47" w:rsidP="00C97B47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97B47" w:rsidRDefault="00C97B47" w:rsidP="00C97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 свидетельство о </w:t>
      </w:r>
      <w:r w:rsidR="000759EC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 xml:space="preserve">квалификации (далее – свидетельство) состоит из титула </w:t>
      </w:r>
      <w:r w:rsidR="00DB255A">
        <w:rPr>
          <w:sz w:val="28"/>
          <w:szCs w:val="28"/>
        </w:rPr>
        <w:t xml:space="preserve">свидетельства </w:t>
      </w:r>
      <w:r>
        <w:rPr>
          <w:sz w:val="28"/>
          <w:szCs w:val="28"/>
        </w:rPr>
        <w:t>(далее – титул</w:t>
      </w:r>
      <w:r w:rsidR="000759EC">
        <w:rPr>
          <w:sz w:val="28"/>
          <w:szCs w:val="28"/>
        </w:rPr>
        <w:t>)</w:t>
      </w:r>
      <w:r>
        <w:rPr>
          <w:sz w:val="28"/>
          <w:szCs w:val="28"/>
        </w:rPr>
        <w:t xml:space="preserve"> и  обложки (далее – обложка).</w:t>
      </w:r>
    </w:p>
    <w:p w:rsidR="00C97B47" w:rsidRDefault="00C97B47" w:rsidP="00C97B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Бланк титула явля</w:t>
      </w:r>
      <w:r w:rsidR="000759EC">
        <w:rPr>
          <w:sz w:val="28"/>
          <w:szCs w:val="28"/>
        </w:rPr>
        <w:t>е</w:t>
      </w:r>
      <w:r>
        <w:rPr>
          <w:sz w:val="28"/>
          <w:szCs w:val="28"/>
        </w:rPr>
        <w:t>тся защищённой полиграфической продукцией уровня «Б» и изготавлива</w:t>
      </w:r>
      <w:r w:rsidR="000759EC">
        <w:rPr>
          <w:sz w:val="28"/>
          <w:szCs w:val="28"/>
        </w:rPr>
        <w:t>е</w:t>
      </w:r>
      <w:r>
        <w:rPr>
          <w:sz w:val="28"/>
          <w:szCs w:val="28"/>
        </w:rPr>
        <w:t>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защищённой полиграфической продукции, утвержденными приказом Министерства финансов Российской Федерации от 7 февраля 2003 г. № 14н (зарегистрирован Министерством юстиции Российской Федерации                     17 марта 2003 г. № 4271).</w:t>
      </w:r>
    </w:p>
    <w:p w:rsidR="00C97B47" w:rsidRPr="00C14A02" w:rsidRDefault="00C97B47" w:rsidP="00C97B47">
      <w:pPr>
        <w:autoSpaceDE w:val="0"/>
        <w:autoSpaceDN w:val="0"/>
        <w:adjustRightInd w:val="0"/>
        <w:ind w:right="-81" w:firstLine="539"/>
        <w:jc w:val="center"/>
        <w:rPr>
          <w:strike/>
          <w:sz w:val="28"/>
          <w:szCs w:val="28"/>
        </w:rPr>
      </w:pPr>
    </w:p>
    <w:p w:rsidR="00C97B47" w:rsidRDefault="00C97B47" w:rsidP="00C97B47">
      <w:pPr>
        <w:autoSpaceDE w:val="0"/>
        <w:autoSpaceDN w:val="0"/>
        <w:adjustRightInd w:val="0"/>
        <w:ind w:right="-81"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Обложка</w:t>
      </w:r>
    </w:p>
    <w:p w:rsidR="001B3156" w:rsidRDefault="001B3156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</w:p>
    <w:p w:rsidR="00CA066E" w:rsidRDefault="00DB255A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 w:rsidRPr="006A48F1">
        <w:rPr>
          <w:sz w:val="28"/>
          <w:szCs w:val="28"/>
        </w:rPr>
        <w:t>3</w:t>
      </w:r>
      <w:r w:rsidR="00C97B47" w:rsidRPr="006A48F1">
        <w:rPr>
          <w:sz w:val="28"/>
          <w:szCs w:val="28"/>
        </w:rPr>
        <w:t xml:space="preserve">. Твёрдая обложка имеет размер в развороте </w:t>
      </w:r>
      <w:r w:rsidR="00EB5D84" w:rsidRPr="006A48F1">
        <w:rPr>
          <w:sz w:val="28"/>
          <w:szCs w:val="28"/>
        </w:rPr>
        <w:t>210</w:t>
      </w:r>
      <w:r w:rsidR="00C97B47" w:rsidRPr="006A48F1">
        <w:rPr>
          <w:sz w:val="28"/>
          <w:szCs w:val="28"/>
        </w:rPr>
        <w:t xml:space="preserve"> мм х </w:t>
      </w:r>
      <w:r w:rsidR="00EB5D84" w:rsidRPr="006A48F1">
        <w:rPr>
          <w:sz w:val="28"/>
          <w:szCs w:val="28"/>
        </w:rPr>
        <w:t xml:space="preserve">297 </w:t>
      </w:r>
      <w:r w:rsidR="00C97B47" w:rsidRPr="006A48F1">
        <w:rPr>
          <w:sz w:val="28"/>
          <w:szCs w:val="28"/>
        </w:rPr>
        <w:t>мм и</w:t>
      </w:r>
      <w:r w:rsidR="00C97B47">
        <w:rPr>
          <w:sz w:val="28"/>
          <w:szCs w:val="28"/>
        </w:rPr>
        <w:t xml:space="preserve"> изготавливается из переплётного материала - </w:t>
      </w:r>
      <w:proofErr w:type="spellStart"/>
      <w:r w:rsidR="00C97B47">
        <w:rPr>
          <w:sz w:val="28"/>
          <w:szCs w:val="28"/>
        </w:rPr>
        <w:t>тканьвинила</w:t>
      </w:r>
      <w:proofErr w:type="spellEnd"/>
      <w:r w:rsidR="00C97B47">
        <w:rPr>
          <w:sz w:val="28"/>
          <w:szCs w:val="28"/>
        </w:rPr>
        <w:t xml:space="preserve"> (либо его аналога) </w:t>
      </w:r>
      <w:r w:rsidR="00D6110B">
        <w:rPr>
          <w:sz w:val="28"/>
          <w:szCs w:val="28"/>
        </w:rPr>
        <w:t xml:space="preserve">синего </w:t>
      </w:r>
      <w:r w:rsidR="00C97B47">
        <w:rPr>
          <w:sz w:val="28"/>
          <w:szCs w:val="28"/>
        </w:rPr>
        <w:t xml:space="preserve"> цвета с глажением. На лицевой стороне твердой обложки методом горячего тиснения нанесены фольгой </w:t>
      </w:r>
      <w:r w:rsidR="00D6110B">
        <w:rPr>
          <w:sz w:val="28"/>
          <w:szCs w:val="28"/>
        </w:rPr>
        <w:t>серебристого, голубого и красного</w:t>
      </w:r>
      <w:r w:rsidR="00C97B47">
        <w:rPr>
          <w:sz w:val="28"/>
          <w:szCs w:val="28"/>
        </w:rPr>
        <w:t xml:space="preserve"> цвета </w:t>
      </w:r>
      <w:r w:rsidR="00D6110B">
        <w:rPr>
          <w:sz w:val="28"/>
          <w:szCs w:val="28"/>
        </w:rPr>
        <w:t>изображение логотипа</w:t>
      </w:r>
      <w:r w:rsidR="00C97B47">
        <w:rPr>
          <w:sz w:val="28"/>
          <w:szCs w:val="28"/>
        </w:rPr>
        <w:t xml:space="preserve"> </w:t>
      </w:r>
      <w:r w:rsidR="00A43814">
        <w:rPr>
          <w:sz w:val="28"/>
          <w:szCs w:val="28"/>
        </w:rPr>
        <w:t>Национального совета при Президенте Российской Федерации</w:t>
      </w:r>
      <w:r w:rsidR="00CA066E">
        <w:rPr>
          <w:sz w:val="28"/>
          <w:szCs w:val="28"/>
        </w:rPr>
        <w:t xml:space="preserve"> </w:t>
      </w:r>
      <w:r w:rsidR="003100A2">
        <w:rPr>
          <w:sz w:val="28"/>
          <w:szCs w:val="28"/>
        </w:rPr>
        <w:t>по профессиональным квалификациям</w:t>
      </w:r>
      <w:r w:rsidR="00CA066E">
        <w:rPr>
          <w:sz w:val="28"/>
          <w:szCs w:val="28"/>
        </w:rPr>
        <w:t>;</w:t>
      </w:r>
    </w:p>
    <w:p w:rsidR="00C97B47" w:rsidRDefault="00CA066E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методом горячего тиснения нанесена </w:t>
      </w:r>
      <w:r w:rsidR="00C97B47">
        <w:rPr>
          <w:sz w:val="28"/>
          <w:szCs w:val="28"/>
        </w:rPr>
        <w:t>надпись «</w:t>
      </w:r>
      <w:r w:rsidR="003100A2">
        <w:rPr>
          <w:sz w:val="28"/>
          <w:szCs w:val="28"/>
        </w:rPr>
        <w:t xml:space="preserve">СВИДЕТЕЛЬСТВО </w:t>
      </w:r>
      <w:r w:rsidR="00685081">
        <w:rPr>
          <w:sz w:val="28"/>
          <w:szCs w:val="28"/>
        </w:rPr>
        <w:t xml:space="preserve">О </w:t>
      </w:r>
      <w:r w:rsidR="00B95A8A" w:rsidRPr="009E2E03">
        <w:rPr>
          <w:sz w:val="28"/>
          <w:szCs w:val="28"/>
        </w:rPr>
        <w:t xml:space="preserve">ПРОФЕССИОНАЛЬНОЙ </w:t>
      </w:r>
      <w:r w:rsidR="00685081" w:rsidRPr="009E2E03">
        <w:rPr>
          <w:sz w:val="28"/>
          <w:szCs w:val="28"/>
        </w:rPr>
        <w:t>КВАЛИФИКАЦИИ</w:t>
      </w:r>
      <w:r w:rsidR="00C97B47" w:rsidRPr="009E2E03">
        <w:rPr>
          <w:sz w:val="28"/>
          <w:szCs w:val="28"/>
        </w:rPr>
        <w:t>»</w:t>
      </w:r>
      <w:r w:rsidR="00685081" w:rsidRPr="009E2E03">
        <w:rPr>
          <w:sz w:val="28"/>
          <w:szCs w:val="28"/>
        </w:rPr>
        <w:t xml:space="preserve"> </w:t>
      </w:r>
      <w:r w:rsidRPr="009E2E03">
        <w:rPr>
          <w:sz w:val="28"/>
          <w:szCs w:val="28"/>
        </w:rPr>
        <w:t xml:space="preserve">фольгой серебристого цвета, </w:t>
      </w:r>
      <w:r w:rsidR="00685081" w:rsidRPr="009E2E03">
        <w:rPr>
          <w:sz w:val="28"/>
          <w:szCs w:val="28"/>
        </w:rPr>
        <w:t xml:space="preserve">в </w:t>
      </w:r>
      <w:r w:rsidR="00B95A8A" w:rsidRPr="009E2E03">
        <w:rPr>
          <w:sz w:val="28"/>
          <w:szCs w:val="28"/>
        </w:rPr>
        <w:t>три</w:t>
      </w:r>
      <w:r w:rsidR="00B95A8A">
        <w:rPr>
          <w:sz w:val="28"/>
          <w:szCs w:val="28"/>
        </w:rPr>
        <w:t xml:space="preserve"> </w:t>
      </w:r>
      <w:r w:rsidR="00685081">
        <w:rPr>
          <w:sz w:val="28"/>
          <w:szCs w:val="28"/>
        </w:rPr>
        <w:t>строки,</w:t>
      </w:r>
      <w:r w:rsidR="00685081" w:rsidRPr="00685081">
        <w:rPr>
          <w:sz w:val="28"/>
          <w:szCs w:val="28"/>
        </w:rPr>
        <w:t xml:space="preserve"> </w:t>
      </w:r>
      <w:r w:rsidR="00685081">
        <w:rPr>
          <w:sz w:val="28"/>
          <w:szCs w:val="28"/>
        </w:rPr>
        <w:t xml:space="preserve">шрифтом </w:t>
      </w:r>
      <w:proofErr w:type="spellStart"/>
      <w:r w:rsidR="00685081">
        <w:rPr>
          <w:sz w:val="28"/>
          <w:szCs w:val="28"/>
        </w:rPr>
        <w:t>Lazurski</w:t>
      </w:r>
      <w:proofErr w:type="spellEnd"/>
      <w:r w:rsidR="00C97B47">
        <w:rPr>
          <w:sz w:val="28"/>
          <w:szCs w:val="28"/>
        </w:rPr>
        <w:t>.</w:t>
      </w:r>
    </w:p>
    <w:p w:rsidR="00496594" w:rsidRDefault="00DB255A" w:rsidP="009E2E03">
      <w:pPr>
        <w:autoSpaceDE w:val="0"/>
        <w:autoSpaceDN w:val="0"/>
        <w:adjustRightInd w:val="0"/>
        <w:ind w:right="-81" w:firstLine="53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52290" cy="3297190"/>
            <wp:effectExtent l="0" t="0" r="0" b="508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ИНТРУД свидетельт\Минтруд синий 08.05\Svid_kval_ oblozhka_2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329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94" w:rsidRDefault="001B3156" w:rsidP="00496594">
      <w:pPr>
        <w:autoSpaceDE w:val="0"/>
        <w:autoSpaceDN w:val="0"/>
        <w:adjustRightInd w:val="0"/>
        <w:ind w:right="-81" w:firstLine="53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10050" cy="3169861"/>
            <wp:effectExtent l="0" t="0" r="0" b="0"/>
            <wp:docPr id="5" name="Рисунок 5" descr="C:\Users\1\Desktop\МИНТРУД свидетельт\Минтруд синий 08.05\Svid_kval_ forzats_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ИНТРУД свидетельт\Минтруд синий 08.05\Svid_kval_ forzats_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262" cy="317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FA" w:rsidRDefault="001408FA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</w:p>
    <w:p w:rsidR="00C97B47" w:rsidRPr="006A48F1" w:rsidRDefault="00C97B47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Оборотная сторона твердой обложки обклеена специальной бумагой– форзацем с </w:t>
      </w:r>
      <w:proofErr w:type="spellStart"/>
      <w:r>
        <w:rPr>
          <w:sz w:val="28"/>
          <w:szCs w:val="28"/>
        </w:rPr>
        <w:t>мультиматной</w:t>
      </w:r>
      <w:proofErr w:type="spellEnd"/>
      <w:r>
        <w:rPr>
          <w:sz w:val="28"/>
          <w:szCs w:val="28"/>
        </w:rPr>
        <w:t xml:space="preserve"> сеткой, состоящей из волнообразных текстов «</w:t>
      </w:r>
      <w:r w:rsidR="003B5F3E">
        <w:rPr>
          <w:sz w:val="28"/>
          <w:szCs w:val="28"/>
        </w:rPr>
        <w:t>св</w:t>
      </w:r>
      <w:r w:rsidR="003100A2">
        <w:rPr>
          <w:sz w:val="28"/>
          <w:szCs w:val="28"/>
        </w:rPr>
        <w:t xml:space="preserve">идетельство о </w:t>
      </w:r>
      <w:r w:rsidR="00B95A8A" w:rsidRPr="009E2E03">
        <w:rPr>
          <w:sz w:val="28"/>
          <w:szCs w:val="28"/>
        </w:rPr>
        <w:t>профессиональной</w:t>
      </w:r>
      <w:r w:rsidR="00B95A8A">
        <w:rPr>
          <w:sz w:val="28"/>
          <w:szCs w:val="28"/>
        </w:rPr>
        <w:t xml:space="preserve"> </w:t>
      </w:r>
      <w:r w:rsidR="003100A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» и выполненной с </w:t>
      </w:r>
      <w:r w:rsidRPr="006A48F1">
        <w:rPr>
          <w:sz w:val="28"/>
          <w:szCs w:val="28"/>
        </w:rPr>
        <w:t xml:space="preserve">применением ирисового раската. Цветовой фон форзаца – </w:t>
      </w:r>
      <w:r w:rsidR="00854888" w:rsidRPr="006A48F1">
        <w:rPr>
          <w:sz w:val="28"/>
          <w:szCs w:val="28"/>
        </w:rPr>
        <w:t xml:space="preserve">вертикальный </w:t>
      </w:r>
      <w:r w:rsidRPr="006A48F1">
        <w:rPr>
          <w:sz w:val="28"/>
          <w:szCs w:val="28"/>
        </w:rPr>
        <w:t>переход</w:t>
      </w:r>
      <w:r w:rsidR="00854888" w:rsidRPr="006A48F1">
        <w:rPr>
          <w:sz w:val="28"/>
          <w:szCs w:val="28"/>
        </w:rPr>
        <w:t xml:space="preserve"> белого в синий и далее синего в красный</w:t>
      </w:r>
      <w:r w:rsidRPr="006A48F1">
        <w:rPr>
          <w:sz w:val="28"/>
          <w:szCs w:val="28"/>
        </w:rPr>
        <w:t>.</w:t>
      </w:r>
      <w:r w:rsidR="002D2838" w:rsidRPr="006A48F1">
        <w:rPr>
          <w:sz w:val="28"/>
          <w:szCs w:val="28"/>
        </w:rPr>
        <w:t xml:space="preserve"> Бумага на форзац массой не менее 120 гр./м2, содержащая не менее двух видов защитных волокон предприятия- изготовителя.  </w:t>
      </w:r>
    </w:p>
    <w:p w:rsidR="002D2838" w:rsidRPr="006A48F1" w:rsidRDefault="002D2838" w:rsidP="00C97B47">
      <w:pPr>
        <w:autoSpaceDE w:val="0"/>
        <w:autoSpaceDN w:val="0"/>
        <w:adjustRightInd w:val="0"/>
        <w:ind w:right="-81" w:firstLine="539"/>
        <w:jc w:val="center"/>
        <w:rPr>
          <w:sz w:val="28"/>
          <w:szCs w:val="28"/>
        </w:rPr>
      </w:pPr>
    </w:p>
    <w:p w:rsidR="00C97B47" w:rsidRPr="006A48F1" w:rsidRDefault="00C97B47" w:rsidP="00C97B47">
      <w:pPr>
        <w:autoSpaceDE w:val="0"/>
        <w:autoSpaceDN w:val="0"/>
        <w:adjustRightInd w:val="0"/>
        <w:ind w:right="-81" w:firstLine="539"/>
        <w:jc w:val="center"/>
        <w:rPr>
          <w:sz w:val="28"/>
          <w:szCs w:val="28"/>
        </w:rPr>
      </w:pPr>
      <w:r w:rsidRPr="006A48F1">
        <w:rPr>
          <w:sz w:val="28"/>
          <w:szCs w:val="28"/>
        </w:rPr>
        <w:t>Бланк титула</w:t>
      </w:r>
    </w:p>
    <w:p w:rsidR="001B3156" w:rsidRPr="006A48F1" w:rsidRDefault="001B3156" w:rsidP="00C97B47">
      <w:pPr>
        <w:autoSpaceDE w:val="0"/>
        <w:autoSpaceDN w:val="0"/>
        <w:adjustRightInd w:val="0"/>
        <w:ind w:right="-81" w:firstLine="539"/>
        <w:jc w:val="center"/>
        <w:rPr>
          <w:sz w:val="28"/>
          <w:szCs w:val="28"/>
        </w:rPr>
      </w:pPr>
    </w:p>
    <w:p w:rsidR="00C97B47" w:rsidRDefault="009D455A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 w:rsidRPr="006A48F1">
        <w:rPr>
          <w:sz w:val="28"/>
          <w:szCs w:val="28"/>
        </w:rPr>
        <w:t>4</w:t>
      </w:r>
      <w:r w:rsidR="00C97B47" w:rsidRPr="006A48F1">
        <w:rPr>
          <w:sz w:val="28"/>
          <w:szCs w:val="28"/>
        </w:rPr>
        <w:t xml:space="preserve">. Бланк титула представляет собой отдельный лист размером </w:t>
      </w:r>
      <w:r w:rsidR="00B41375" w:rsidRPr="006A48F1">
        <w:rPr>
          <w:sz w:val="28"/>
          <w:szCs w:val="28"/>
        </w:rPr>
        <w:t>200</w:t>
      </w:r>
      <w:r w:rsidR="00C97B47" w:rsidRPr="006A48F1">
        <w:rPr>
          <w:sz w:val="28"/>
          <w:szCs w:val="28"/>
        </w:rPr>
        <w:t xml:space="preserve"> мм х 2</w:t>
      </w:r>
      <w:r w:rsidR="00B41375" w:rsidRPr="006A48F1">
        <w:rPr>
          <w:sz w:val="28"/>
          <w:szCs w:val="28"/>
        </w:rPr>
        <w:t>8</w:t>
      </w:r>
      <w:r w:rsidR="00C97B47" w:rsidRPr="006A48F1">
        <w:rPr>
          <w:sz w:val="28"/>
          <w:szCs w:val="28"/>
        </w:rPr>
        <w:t>2 мм в развернутом виде.</w:t>
      </w:r>
      <w:bookmarkStart w:id="0" w:name="_GoBack"/>
      <w:bookmarkEnd w:id="0"/>
    </w:p>
    <w:p w:rsidR="00C97B47" w:rsidRDefault="009E2E03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97B47">
        <w:rPr>
          <w:sz w:val="28"/>
          <w:szCs w:val="28"/>
        </w:rPr>
        <w:t>. Бланк титула изгота</w:t>
      </w:r>
      <w:r w:rsidR="001408FA">
        <w:rPr>
          <w:sz w:val="28"/>
          <w:szCs w:val="28"/>
        </w:rPr>
        <w:t>вливается на бумаге массой 100г</w:t>
      </w:r>
      <w:r w:rsidR="002D2838">
        <w:rPr>
          <w:sz w:val="28"/>
          <w:szCs w:val="28"/>
        </w:rPr>
        <w:t>р.</w:t>
      </w:r>
      <w:r w:rsidR="001408FA">
        <w:rPr>
          <w:sz w:val="28"/>
          <w:szCs w:val="28"/>
        </w:rPr>
        <w:t>/</w:t>
      </w:r>
      <w:r w:rsidR="003100A2">
        <w:rPr>
          <w:sz w:val="28"/>
          <w:szCs w:val="28"/>
        </w:rPr>
        <w:t>м2, которая содержит не менее 25</w:t>
      </w:r>
      <w:r w:rsidR="00C97B47">
        <w:rPr>
          <w:sz w:val="28"/>
          <w:szCs w:val="28"/>
        </w:rPr>
        <w:t>% хлопкового или льняного волокна, без опт</w:t>
      </w:r>
      <w:r>
        <w:rPr>
          <w:sz w:val="28"/>
          <w:szCs w:val="28"/>
        </w:rPr>
        <w:t xml:space="preserve">ического отбеливателя, общим </w:t>
      </w:r>
      <w:proofErr w:type="spellStart"/>
      <w:r>
        <w:rPr>
          <w:sz w:val="28"/>
          <w:szCs w:val="28"/>
        </w:rPr>
        <w:t>тре</w:t>
      </w:r>
      <w:r w:rsidR="00C97B47">
        <w:rPr>
          <w:sz w:val="28"/>
          <w:szCs w:val="28"/>
        </w:rPr>
        <w:t>хтоновым</w:t>
      </w:r>
      <w:proofErr w:type="spellEnd"/>
      <w:r w:rsidR="00C97B47">
        <w:rPr>
          <w:sz w:val="28"/>
          <w:szCs w:val="28"/>
        </w:rPr>
        <w:t xml:space="preserve"> водным знаком </w:t>
      </w:r>
      <w:r w:rsidR="003100A2">
        <w:rPr>
          <w:sz w:val="28"/>
          <w:szCs w:val="28"/>
        </w:rPr>
        <w:t xml:space="preserve">эмитента </w:t>
      </w:r>
      <w:r w:rsidR="00620BA2">
        <w:rPr>
          <w:sz w:val="28"/>
          <w:szCs w:val="28"/>
        </w:rPr>
        <w:t>-</w:t>
      </w:r>
      <w:r w:rsidR="00620BA2" w:rsidRPr="00620BA2">
        <w:rPr>
          <w:sz w:val="28"/>
          <w:szCs w:val="28"/>
        </w:rPr>
        <w:t xml:space="preserve"> </w:t>
      </w:r>
      <w:r w:rsidR="00620BA2">
        <w:rPr>
          <w:sz w:val="28"/>
          <w:szCs w:val="28"/>
        </w:rPr>
        <w:t xml:space="preserve">логотипа Национального совета при Президенте Российской Федерации по профессиональным квалификациям </w:t>
      </w:r>
      <w:r w:rsidR="00C97B47">
        <w:rPr>
          <w:sz w:val="28"/>
          <w:szCs w:val="28"/>
        </w:rPr>
        <w:t xml:space="preserve">по всему полю, являющимся </w:t>
      </w:r>
      <w:proofErr w:type="spellStart"/>
      <w:r w:rsidR="00C97B47">
        <w:rPr>
          <w:sz w:val="28"/>
          <w:szCs w:val="28"/>
        </w:rPr>
        <w:t>просветно</w:t>
      </w:r>
      <w:proofErr w:type="spellEnd"/>
      <w:r w:rsidR="00C97B47">
        <w:rPr>
          <w:sz w:val="28"/>
          <w:szCs w:val="28"/>
        </w:rPr>
        <w:t xml:space="preserve">-затененным, обладающим выраженной контрастностью, обеспечивающей его надежный визуальный контроль. Бумага не имеет свечения в УФ-излучении и содержит не менее двух видов защитных волокон: невидимое волокно с желто-зелёным свечением в УФ-излучении; видимое волокно красного цвета с малиновым свечением в УФ-излучении, контролируемых в видимых или иных областях спектра. </w:t>
      </w:r>
    </w:p>
    <w:p w:rsidR="00C97B47" w:rsidRDefault="00C97B47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C97B47" w:rsidRDefault="006F6EDC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7B47">
        <w:rPr>
          <w:sz w:val="28"/>
          <w:szCs w:val="28"/>
        </w:rPr>
        <w:t xml:space="preserve">. На лицевой и оборотной сторонах бланка титула </w:t>
      </w:r>
      <w:r w:rsidR="009C3F50">
        <w:rPr>
          <w:sz w:val="28"/>
          <w:szCs w:val="28"/>
        </w:rPr>
        <w:t xml:space="preserve">вертикальный </w:t>
      </w:r>
      <w:r w:rsidR="00C97B47">
        <w:rPr>
          <w:sz w:val="28"/>
          <w:szCs w:val="28"/>
        </w:rPr>
        <w:t xml:space="preserve">ирисовый раскат переходящий от </w:t>
      </w:r>
      <w:r w:rsidR="009C3F50">
        <w:rPr>
          <w:sz w:val="28"/>
          <w:szCs w:val="28"/>
        </w:rPr>
        <w:t xml:space="preserve">белого </w:t>
      </w:r>
      <w:r w:rsidR="004D2C1A">
        <w:rPr>
          <w:sz w:val="28"/>
          <w:szCs w:val="28"/>
        </w:rPr>
        <w:t xml:space="preserve">к </w:t>
      </w:r>
      <w:r w:rsidR="003100A2">
        <w:rPr>
          <w:sz w:val="28"/>
          <w:szCs w:val="28"/>
        </w:rPr>
        <w:t>сине</w:t>
      </w:r>
      <w:r w:rsidR="004D2C1A">
        <w:rPr>
          <w:sz w:val="28"/>
          <w:szCs w:val="28"/>
        </w:rPr>
        <w:t xml:space="preserve">му и далее от синего к красному </w:t>
      </w:r>
      <w:r w:rsidR="00C97B47">
        <w:rPr>
          <w:sz w:val="28"/>
          <w:szCs w:val="28"/>
        </w:rPr>
        <w:t xml:space="preserve">цвету. Сетки отпечатаны краской, обладающей зеленым свечением под воздействием УФ-излучения. Одна из сеток выполнена краской с химзащитой, препятствующей несанкционированному внесению изменений. </w:t>
      </w:r>
    </w:p>
    <w:p w:rsidR="00C97B47" w:rsidRDefault="006F6EDC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7B47">
        <w:rPr>
          <w:sz w:val="28"/>
          <w:szCs w:val="28"/>
        </w:rPr>
        <w:t xml:space="preserve">. При изготовлении бланка титула </w:t>
      </w:r>
      <w:r w:rsidR="003100A2">
        <w:rPr>
          <w:sz w:val="28"/>
          <w:szCs w:val="28"/>
        </w:rPr>
        <w:t>допускается использование</w:t>
      </w:r>
      <w:r w:rsidR="00C97B47">
        <w:rPr>
          <w:sz w:val="28"/>
          <w:szCs w:val="28"/>
        </w:rPr>
        <w:t xml:space="preserve"> </w:t>
      </w:r>
      <w:r w:rsidR="003100A2">
        <w:rPr>
          <w:sz w:val="28"/>
          <w:szCs w:val="28"/>
        </w:rPr>
        <w:t>стохастического растра</w:t>
      </w:r>
      <w:r w:rsidR="00C97B47">
        <w:rPr>
          <w:sz w:val="28"/>
          <w:szCs w:val="28"/>
        </w:rPr>
        <w:t>.</w:t>
      </w:r>
    </w:p>
    <w:p w:rsidR="00527D1F" w:rsidRDefault="00FE13DD" w:rsidP="00FE13DD">
      <w:pPr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159447"/>
            <wp:effectExtent l="95250" t="76200" r="98425" b="8870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4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97B47" w:rsidRDefault="006F6EDC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7B47">
        <w:rPr>
          <w:sz w:val="28"/>
          <w:szCs w:val="28"/>
        </w:rPr>
        <w:t>. В правой части лицевой стороны титула размещаются надписи и изображения с выравниванием по ширине:</w:t>
      </w:r>
    </w:p>
    <w:p w:rsidR="00C97B47" w:rsidRDefault="00C97B47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надпись «</w:t>
      </w:r>
      <w:r w:rsidR="004931AC">
        <w:rPr>
          <w:sz w:val="28"/>
          <w:szCs w:val="28"/>
        </w:rPr>
        <w:t>НАЦИОНАЛЬНЫЙ СОВЕТ ПРИ ПРЕЗИДЕНТЕ РОССИЙСКОЙ ФЕДЕРАЦИИ ПО ПРОФЕССИОНАЛЬНЫМ КВАЛИФИКАЦИЯМ</w:t>
      </w:r>
      <w:r>
        <w:rPr>
          <w:sz w:val="28"/>
          <w:szCs w:val="28"/>
        </w:rPr>
        <w:t xml:space="preserve">», выполненная шрифтом </w:t>
      </w:r>
      <w:proofErr w:type="spellStart"/>
      <w:r>
        <w:rPr>
          <w:sz w:val="28"/>
          <w:szCs w:val="28"/>
        </w:rPr>
        <w:t>Lazurski</w:t>
      </w:r>
      <w:proofErr w:type="spellEnd"/>
      <w:r>
        <w:rPr>
          <w:sz w:val="28"/>
          <w:szCs w:val="28"/>
        </w:rPr>
        <w:t xml:space="preserve"> 10п;</w:t>
      </w:r>
    </w:p>
    <w:p w:rsidR="00C97B47" w:rsidRDefault="004931AC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изображение </w:t>
      </w:r>
      <w:r w:rsidR="002D2838">
        <w:rPr>
          <w:sz w:val="28"/>
          <w:szCs w:val="28"/>
        </w:rPr>
        <w:t>логотипа Национального совета при Президенте Российской Федерации по профессиональным квалификациям</w:t>
      </w:r>
      <w:r w:rsidR="00C97B47">
        <w:rPr>
          <w:sz w:val="28"/>
          <w:szCs w:val="28"/>
        </w:rPr>
        <w:t>;</w:t>
      </w:r>
    </w:p>
    <w:p w:rsidR="00527D1F" w:rsidRDefault="00C97B47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надпись «</w:t>
      </w:r>
      <w:r w:rsidR="004931AC">
        <w:rPr>
          <w:sz w:val="28"/>
          <w:szCs w:val="28"/>
        </w:rPr>
        <w:t xml:space="preserve">СВИДЕТЕЛЬСТВО </w:t>
      </w:r>
      <w:r w:rsidR="00CF4AAB">
        <w:rPr>
          <w:sz w:val="28"/>
          <w:szCs w:val="28"/>
        </w:rPr>
        <w:t xml:space="preserve">О </w:t>
      </w:r>
      <w:r w:rsidR="00D8502F">
        <w:rPr>
          <w:sz w:val="28"/>
          <w:szCs w:val="28"/>
        </w:rPr>
        <w:t xml:space="preserve">ПРОФЕССИОНАЛЬНОЙ </w:t>
      </w:r>
      <w:r w:rsidR="00CF4AAB">
        <w:rPr>
          <w:sz w:val="28"/>
          <w:szCs w:val="28"/>
        </w:rPr>
        <w:t>КВАЛИФИКАЦИИ</w:t>
      </w:r>
      <w:r>
        <w:rPr>
          <w:sz w:val="28"/>
          <w:szCs w:val="28"/>
        </w:rPr>
        <w:t>»</w:t>
      </w:r>
      <w:r w:rsidR="00CF4AAB">
        <w:rPr>
          <w:sz w:val="28"/>
          <w:szCs w:val="28"/>
        </w:rPr>
        <w:t xml:space="preserve"> с теневой поддержкой</w:t>
      </w:r>
      <w:r>
        <w:rPr>
          <w:sz w:val="28"/>
          <w:szCs w:val="28"/>
        </w:rPr>
        <w:t>, выполненная краской, не имеющей поглощение в ИК-диапазоне спектра</w:t>
      </w:r>
      <w:r w:rsidR="006F6EDC">
        <w:rPr>
          <w:sz w:val="28"/>
          <w:szCs w:val="28"/>
        </w:rPr>
        <w:t>.</w:t>
      </w:r>
    </w:p>
    <w:p w:rsidR="005811B2" w:rsidRDefault="006F6EDC" w:rsidP="005811B2">
      <w:pPr>
        <w:autoSpaceDE w:val="0"/>
        <w:autoSpaceDN w:val="0"/>
        <w:adjustRightInd w:val="0"/>
        <w:ind w:right="-81" w:firstLine="539"/>
        <w:jc w:val="both"/>
        <w:rPr>
          <w:color w:val="373737"/>
          <w:sz w:val="28"/>
          <w:szCs w:val="28"/>
        </w:rPr>
      </w:pPr>
      <w:r>
        <w:rPr>
          <w:sz w:val="28"/>
          <w:szCs w:val="28"/>
        </w:rPr>
        <w:t>9</w:t>
      </w:r>
      <w:r w:rsidR="00C97B47" w:rsidRPr="006F6EDC">
        <w:rPr>
          <w:sz w:val="28"/>
          <w:szCs w:val="28"/>
        </w:rPr>
        <w:t xml:space="preserve">. В левой части лицевой стороны бланка титула </w:t>
      </w:r>
      <w:r w:rsidR="005811B2" w:rsidRPr="006F6EDC">
        <w:rPr>
          <w:sz w:val="28"/>
          <w:szCs w:val="28"/>
        </w:rPr>
        <w:t>в правой колонке</w:t>
      </w:r>
      <w:r w:rsidR="005811B2" w:rsidRPr="006F6EDC">
        <w:rPr>
          <w:color w:val="373737"/>
          <w:sz w:val="28"/>
          <w:szCs w:val="28"/>
        </w:rPr>
        <w:t>:</w:t>
      </w:r>
    </w:p>
    <w:p w:rsidR="005811B2" w:rsidRPr="009649D3" w:rsidRDefault="005811B2" w:rsidP="005811B2">
      <w:pPr>
        <w:autoSpaceDE w:val="0"/>
        <w:autoSpaceDN w:val="0"/>
        <w:adjustRightInd w:val="0"/>
        <w:ind w:right="-81" w:firstLine="539"/>
        <w:jc w:val="both"/>
        <w:rPr>
          <w:color w:val="373737"/>
          <w:sz w:val="28"/>
          <w:szCs w:val="28"/>
        </w:rPr>
      </w:pPr>
      <w:r w:rsidRPr="0032658B">
        <w:rPr>
          <w:color w:val="373737"/>
          <w:sz w:val="28"/>
          <w:szCs w:val="28"/>
        </w:rPr>
        <w:t>надписи "Наименование профессиональной квалификации"</w:t>
      </w:r>
      <w:r>
        <w:rPr>
          <w:color w:val="373737"/>
          <w:sz w:val="28"/>
          <w:szCs w:val="28"/>
        </w:rPr>
        <w:t>, «Уровень</w:t>
      </w:r>
      <w:r w:rsidR="00FE13DD">
        <w:rPr>
          <w:color w:val="373737"/>
          <w:sz w:val="28"/>
          <w:szCs w:val="28"/>
        </w:rPr>
        <w:t xml:space="preserve"> (подуровень)</w:t>
      </w:r>
      <w:r>
        <w:rPr>
          <w:color w:val="373737"/>
          <w:sz w:val="28"/>
          <w:szCs w:val="28"/>
        </w:rPr>
        <w:t xml:space="preserve"> квалификации», «Наименование профессионального стандарта </w:t>
      </w:r>
      <w:r w:rsidR="00FE13DD">
        <w:rPr>
          <w:color w:val="373737"/>
          <w:sz w:val="28"/>
          <w:szCs w:val="28"/>
        </w:rPr>
        <w:t>и его реквизиты</w:t>
      </w:r>
      <w:r>
        <w:rPr>
          <w:color w:val="373737"/>
          <w:sz w:val="28"/>
          <w:szCs w:val="28"/>
        </w:rPr>
        <w:t>» выполнены</w:t>
      </w:r>
      <w:r w:rsidRPr="0032658B">
        <w:rPr>
          <w:color w:val="373737"/>
          <w:sz w:val="28"/>
          <w:szCs w:val="28"/>
        </w:rPr>
        <w:t xml:space="preserve"> с </w:t>
      </w:r>
      <w:r w:rsidRPr="009649D3">
        <w:rPr>
          <w:color w:val="373737"/>
          <w:sz w:val="28"/>
          <w:szCs w:val="28"/>
        </w:rPr>
        <w:t>выравниванием влево</w:t>
      </w:r>
      <w:r w:rsidRPr="009649D3">
        <w:rPr>
          <w:sz w:val="28"/>
          <w:szCs w:val="28"/>
        </w:rPr>
        <w:t xml:space="preserve"> шрифтом </w:t>
      </w:r>
      <w:proofErr w:type="spellStart"/>
      <w:r w:rsidRPr="009649D3">
        <w:rPr>
          <w:sz w:val="28"/>
          <w:szCs w:val="28"/>
        </w:rPr>
        <w:t>Lazurski</w:t>
      </w:r>
      <w:proofErr w:type="spellEnd"/>
      <w:r w:rsidRPr="009649D3">
        <w:rPr>
          <w:color w:val="373737"/>
          <w:sz w:val="28"/>
          <w:szCs w:val="28"/>
        </w:rPr>
        <w:t>;</w:t>
      </w:r>
    </w:p>
    <w:p w:rsidR="005811B2" w:rsidRDefault="005811B2" w:rsidP="005811B2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 w:rsidRPr="009649D3">
        <w:rPr>
          <w:sz w:val="28"/>
          <w:szCs w:val="28"/>
        </w:rPr>
        <w:t xml:space="preserve">ниже надпись «Описание профессиональной </w:t>
      </w:r>
      <w:r w:rsidR="007E0672">
        <w:rPr>
          <w:sz w:val="28"/>
          <w:szCs w:val="28"/>
        </w:rPr>
        <w:t>квалификации</w:t>
      </w:r>
      <w:r w:rsidRPr="009649D3">
        <w:rPr>
          <w:sz w:val="28"/>
          <w:szCs w:val="28"/>
        </w:rPr>
        <w:t xml:space="preserve">» </w:t>
      </w:r>
      <w:r w:rsidR="007162E9" w:rsidRPr="0032658B">
        <w:rPr>
          <w:color w:val="373737"/>
          <w:sz w:val="28"/>
          <w:szCs w:val="28"/>
        </w:rPr>
        <w:t xml:space="preserve">с выравниванием </w:t>
      </w:r>
      <w:r w:rsidR="007162E9">
        <w:rPr>
          <w:color w:val="373737"/>
          <w:sz w:val="28"/>
          <w:szCs w:val="28"/>
        </w:rPr>
        <w:t>влево</w:t>
      </w:r>
      <w:r w:rsidR="007162E9" w:rsidRPr="0032658B">
        <w:rPr>
          <w:sz w:val="28"/>
          <w:szCs w:val="28"/>
        </w:rPr>
        <w:t xml:space="preserve"> </w:t>
      </w:r>
      <w:r w:rsidRPr="009649D3">
        <w:rPr>
          <w:sz w:val="28"/>
          <w:szCs w:val="28"/>
        </w:rPr>
        <w:t xml:space="preserve">шрифтом </w:t>
      </w:r>
      <w:proofErr w:type="spellStart"/>
      <w:r w:rsidRPr="009649D3">
        <w:rPr>
          <w:sz w:val="28"/>
          <w:szCs w:val="28"/>
        </w:rPr>
        <w:t>Lazurski</w:t>
      </w:r>
      <w:proofErr w:type="spellEnd"/>
      <w:r w:rsidRPr="009649D3">
        <w:rPr>
          <w:sz w:val="28"/>
          <w:szCs w:val="28"/>
        </w:rPr>
        <w:t>, полужирным шрифтом, 10п</w:t>
      </w:r>
      <w:r w:rsidR="00FE13DD">
        <w:rPr>
          <w:sz w:val="28"/>
          <w:szCs w:val="28"/>
        </w:rPr>
        <w:t>;</w:t>
      </w:r>
    </w:p>
    <w:p w:rsidR="00FE13DD" w:rsidRPr="00FE13DD" w:rsidRDefault="00FE13DD" w:rsidP="005811B2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поле для печати описания профессиональной квалификации вмещающем 1500 знаков шрифта </w:t>
      </w:r>
      <w:r>
        <w:rPr>
          <w:sz w:val="28"/>
          <w:szCs w:val="28"/>
          <w:lang w:val="en-US"/>
        </w:rPr>
        <w:t>Times</w:t>
      </w:r>
      <w:r w:rsidRPr="00FE13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FE13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12п.</w:t>
      </w:r>
      <w:proofErr w:type="gramEnd"/>
    </w:p>
    <w:p w:rsidR="005811B2" w:rsidRDefault="006F6EDC" w:rsidP="005811B2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11B2" w:rsidRPr="009649D3">
        <w:rPr>
          <w:sz w:val="28"/>
          <w:szCs w:val="28"/>
        </w:rPr>
        <w:t xml:space="preserve">. </w:t>
      </w:r>
      <w:r w:rsidR="005811B2">
        <w:rPr>
          <w:sz w:val="28"/>
          <w:szCs w:val="28"/>
        </w:rPr>
        <w:t>По полю колонки «Описание профессиональной квалификации»</w:t>
      </w:r>
      <w:r w:rsidR="005811B2" w:rsidRPr="003411FC">
        <w:rPr>
          <w:sz w:val="28"/>
          <w:szCs w:val="28"/>
        </w:rPr>
        <w:t xml:space="preserve"> </w:t>
      </w:r>
      <w:r w:rsidR="005811B2">
        <w:rPr>
          <w:sz w:val="28"/>
          <w:szCs w:val="28"/>
        </w:rPr>
        <w:t xml:space="preserve">изображение логотипа Национального совета при Президенте Российской Федерации по профессиональным квалификациям выполненное градиентной подводкой и </w:t>
      </w:r>
      <w:proofErr w:type="spellStart"/>
      <w:r w:rsidR="005811B2">
        <w:rPr>
          <w:sz w:val="28"/>
          <w:szCs w:val="28"/>
        </w:rPr>
        <w:t>раскопировкой</w:t>
      </w:r>
      <w:proofErr w:type="spellEnd"/>
      <w:r w:rsidR="005811B2">
        <w:rPr>
          <w:sz w:val="28"/>
          <w:szCs w:val="28"/>
        </w:rPr>
        <w:t xml:space="preserve"> линий;</w:t>
      </w:r>
    </w:p>
    <w:p w:rsidR="001B3156" w:rsidRDefault="001B3156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</w:p>
    <w:p w:rsidR="001B3156" w:rsidRDefault="00FE13DD" w:rsidP="00FE13DD">
      <w:pPr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177872"/>
            <wp:effectExtent l="95250" t="76200" r="98425" b="7027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8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B3156" w:rsidRDefault="001B3156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</w:p>
    <w:p w:rsidR="00C97B47" w:rsidRDefault="00C97B47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11. В левой части оборотной стороны бланка титула размещаются надписи и изображени</w:t>
      </w:r>
      <w:r w:rsidR="002F5019">
        <w:rPr>
          <w:sz w:val="28"/>
          <w:szCs w:val="28"/>
        </w:rPr>
        <w:t>я</w:t>
      </w:r>
      <w:r>
        <w:rPr>
          <w:sz w:val="28"/>
          <w:szCs w:val="28"/>
        </w:rPr>
        <w:t xml:space="preserve"> с выравниванием по ширине:</w:t>
      </w:r>
    </w:p>
    <w:p w:rsidR="00B43D4F" w:rsidRDefault="00B43D4F" w:rsidP="00B43D4F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изображение логотипа Национального совета при Президенте Российской Федерации по профессиональным квалификациям;</w:t>
      </w:r>
    </w:p>
    <w:p w:rsidR="002F5019" w:rsidRDefault="002F5019" w:rsidP="00B43D4F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логотипа Совета по профессиональным квалификациям</w:t>
      </w:r>
      <w:r w:rsidR="00FE13DD">
        <w:rPr>
          <w:sz w:val="28"/>
          <w:szCs w:val="28"/>
        </w:rPr>
        <w:t xml:space="preserve"> (при наличии)</w:t>
      </w:r>
      <w:r w:rsidR="006F6EDC">
        <w:rPr>
          <w:sz w:val="28"/>
          <w:szCs w:val="28"/>
        </w:rPr>
        <w:t>;</w:t>
      </w:r>
    </w:p>
    <w:p w:rsidR="00E4292F" w:rsidRDefault="00E4292F" w:rsidP="00E4292F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надпись «Совет по профессиональным квалификациям</w:t>
      </w:r>
      <w:r w:rsidR="002F5019">
        <w:rPr>
          <w:sz w:val="28"/>
          <w:szCs w:val="28"/>
        </w:rPr>
        <w:t>» и его наименование</w:t>
      </w:r>
      <w:r>
        <w:rPr>
          <w:sz w:val="28"/>
          <w:szCs w:val="28"/>
        </w:rPr>
        <w:t xml:space="preserve">, выполненная шрифтом </w:t>
      </w:r>
      <w:proofErr w:type="spellStart"/>
      <w:r>
        <w:rPr>
          <w:sz w:val="28"/>
          <w:szCs w:val="28"/>
        </w:rPr>
        <w:t>Lazurski</w:t>
      </w:r>
      <w:proofErr w:type="spellEnd"/>
      <w:r>
        <w:rPr>
          <w:sz w:val="28"/>
          <w:szCs w:val="28"/>
        </w:rPr>
        <w:t xml:space="preserve"> 10п;</w:t>
      </w:r>
    </w:p>
    <w:p w:rsidR="00E4292F" w:rsidRDefault="00E4292F" w:rsidP="00E4292F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надпись «СВИДЕТЕЛЬСТВО </w:t>
      </w:r>
      <w:r w:rsidR="005C7FC0">
        <w:rPr>
          <w:sz w:val="28"/>
          <w:szCs w:val="28"/>
        </w:rPr>
        <w:t xml:space="preserve">О </w:t>
      </w:r>
      <w:r w:rsidR="002F5019">
        <w:rPr>
          <w:sz w:val="28"/>
          <w:szCs w:val="28"/>
        </w:rPr>
        <w:t xml:space="preserve">ПРОФЕССИОНАЛЬНОЙ </w:t>
      </w:r>
      <w:r w:rsidR="005C7FC0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», выполненная краской, не имеющей поглощение в ИК-диапазоне спектра, </w:t>
      </w:r>
      <w:r w:rsidR="005C7FC0">
        <w:rPr>
          <w:sz w:val="28"/>
          <w:szCs w:val="28"/>
        </w:rPr>
        <w:t xml:space="preserve">шрифтом </w:t>
      </w:r>
      <w:proofErr w:type="spellStart"/>
      <w:r w:rsidR="005C7FC0">
        <w:rPr>
          <w:sz w:val="28"/>
          <w:szCs w:val="28"/>
        </w:rPr>
        <w:t>Lazurski</w:t>
      </w:r>
      <w:proofErr w:type="spellEnd"/>
      <w:r w:rsidR="005C7FC0">
        <w:rPr>
          <w:sz w:val="28"/>
          <w:szCs w:val="28"/>
        </w:rPr>
        <w:t xml:space="preserve"> с теневой поддержкой;</w:t>
      </w:r>
    </w:p>
    <w:p w:rsidR="00C97B47" w:rsidRDefault="00C97B47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надпись «</w:t>
      </w:r>
      <w:r w:rsidR="00C96D8A">
        <w:rPr>
          <w:sz w:val="28"/>
          <w:szCs w:val="28"/>
        </w:rPr>
        <w:t>Регистрационный номер</w:t>
      </w:r>
      <w:r>
        <w:rPr>
          <w:sz w:val="28"/>
          <w:szCs w:val="28"/>
        </w:rPr>
        <w:t xml:space="preserve">»,  </w:t>
      </w:r>
      <w:r w:rsidR="00FE13DD">
        <w:rPr>
          <w:sz w:val="28"/>
          <w:szCs w:val="28"/>
        </w:rPr>
        <w:t xml:space="preserve">курсивом </w:t>
      </w:r>
      <w:r>
        <w:rPr>
          <w:sz w:val="28"/>
          <w:szCs w:val="28"/>
        </w:rPr>
        <w:t xml:space="preserve">шрифтом </w:t>
      </w:r>
      <w:proofErr w:type="spellStart"/>
      <w:r>
        <w:rPr>
          <w:sz w:val="28"/>
          <w:szCs w:val="28"/>
          <w:lang w:val="en-US"/>
        </w:rPr>
        <w:t>Lazurski</w:t>
      </w:r>
      <w:proofErr w:type="spellEnd"/>
      <w:r>
        <w:rPr>
          <w:sz w:val="28"/>
          <w:szCs w:val="28"/>
        </w:rPr>
        <w:t xml:space="preserve"> 11п.</w:t>
      </w:r>
    </w:p>
    <w:p w:rsidR="00FE13DD" w:rsidRDefault="00122B73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надпись</w:t>
      </w:r>
      <w:r w:rsidR="00C97B47">
        <w:rPr>
          <w:sz w:val="28"/>
          <w:szCs w:val="28"/>
        </w:rPr>
        <w:t xml:space="preserve"> «Дата выдачи»</w:t>
      </w:r>
      <w:r w:rsidR="006F6EDC">
        <w:rPr>
          <w:sz w:val="28"/>
          <w:szCs w:val="28"/>
        </w:rPr>
        <w:t>,</w:t>
      </w:r>
      <w:r w:rsidR="00C97B47">
        <w:rPr>
          <w:sz w:val="28"/>
          <w:szCs w:val="28"/>
        </w:rPr>
        <w:t xml:space="preserve"> </w:t>
      </w:r>
      <w:r w:rsidR="006F6EDC">
        <w:rPr>
          <w:sz w:val="28"/>
          <w:szCs w:val="28"/>
        </w:rPr>
        <w:t>выполнен</w:t>
      </w:r>
      <w:r w:rsidR="00FE13DD">
        <w:rPr>
          <w:sz w:val="28"/>
          <w:szCs w:val="28"/>
        </w:rPr>
        <w:t>н</w:t>
      </w:r>
      <w:r w:rsidR="006F6EDC">
        <w:rPr>
          <w:sz w:val="28"/>
          <w:szCs w:val="28"/>
        </w:rPr>
        <w:t>ая</w:t>
      </w:r>
      <w:r w:rsidR="00C97B47">
        <w:rPr>
          <w:sz w:val="28"/>
          <w:szCs w:val="28"/>
        </w:rPr>
        <w:t xml:space="preserve"> </w:t>
      </w:r>
      <w:r w:rsidR="00FE13DD">
        <w:rPr>
          <w:sz w:val="28"/>
          <w:szCs w:val="28"/>
        </w:rPr>
        <w:t xml:space="preserve">курсивом </w:t>
      </w:r>
      <w:r w:rsidR="00C97B47">
        <w:rPr>
          <w:sz w:val="28"/>
          <w:szCs w:val="28"/>
        </w:rPr>
        <w:t xml:space="preserve">шрифтом </w:t>
      </w:r>
      <w:proofErr w:type="spellStart"/>
      <w:r w:rsidR="00C97B47">
        <w:rPr>
          <w:sz w:val="28"/>
          <w:szCs w:val="28"/>
          <w:lang w:val="en-US"/>
        </w:rPr>
        <w:t>Lazurski</w:t>
      </w:r>
      <w:proofErr w:type="spellEnd"/>
      <w:r w:rsidR="00C97B47">
        <w:rPr>
          <w:sz w:val="28"/>
          <w:szCs w:val="28"/>
        </w:rPr>
        <w:t xml:space="preserve"> 11п</w:t>
      </w:r>
      <w:r w:rsidR="00FE13DD">
        <w:rPr>
          <w:sz w:val="28"/>
          <w:szCs w:val="28"/>
        </w:rPr>
        <w:t>;</w:t>
      </w:r>
    </w:p>
    <w:p w:rsidR="00C97B47" w:rsidRDefault="00FE13DD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надпись «Срок действия», выполненная курсивом шрифтом </w:t>
      </w:r>
      <w:proofErr w:type="spellStart"/>
      <w:r>
        <w:rPr>
          <w:sz w:val="28"/>
          <w:szCs w:val="28"/>
          <w:lang w:val="en-US"/>
        </w:rPr>
        <w:t>Lazurski</w:t>
      </w:r>
      <w:proofErr w:type="spellEnd"/>
      <w:r>
        <w:rPr>
          <w:sz w:val="28"/>
          <w:szCs w:val="28"/>
        </w:rPr>
        <w:t xml:space="preserve"> 11п</w:t>
      </w:r>
      <w:r w:rsidR="00C97B47">
        <w:rPr>
          <w:sz w:val="28"/>
          <w:szCs w:val="28"/>
        </w:rPr>
        <w:t>.</w:t>
      </w:r>
    </w:p>
    <w:p w:rsidR="00C97B47" w:rsidRDefault="00C97B47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12. В правой части оборотной стороны бланка титула размещаются:</w:t>
      </w:r>
    </w:p>
    <w:p w:rsidR="00C97B47" w:rsidRDefault="00122B73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надписи «Настоящее</w:t>
      </w:r>
      <w:r w:rsidR="00C97B47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</w:t>
      </w:r>
      <w:r w:rsidR="002F5019">
        <w:rPr>
          <w:sz w:val="28"/>
          <w:szCs w:val="28"/>
          <w:vertAlign w:val="superscript"/>
        </w:rPr>
        <w:t>1</w:t>
      </w:r>
      <w:r w:rsidR="00C97B47">
        <w:rPr>
          <w:sz w:val="28"/>
          <w:szCs w:val="28"/>
        </w:rPr>
        <w:t xml:space="preserve"> удостоверяет, что», «</w:t>
      </w:r>
      <w:r w:rsidR="00822748">
        <w:rPr>
          <w:sz w:val="28"/>
          <w:szCs w:val="28"/>
        </w:rPr>
        <w:t>подтвердил профессиональную квалификацию</w:t>
      </w:r>
      <w:r w:rsidR="00C97B47">
        <w:rPr>
          <w:sz w:val="28"/>
          <w:szCs w:val="28"/>
        </w:rPr>
        <w:t>», «</w:t>
      </w:r>
      <w:r w:rsidR="00822748">
        <w:rPr>
          <w:sz w:val="28"/>
          <w:szCs w:val="28"/>
        </w:rPr>
        <w:t>уровня квалификации</w:t>
      </w:r>
      <w:r w:rsidR="00C97B47">
        <w:rPr>
          <w:sz w:val="28"/>
          <w:szCs w:val="28"/>
        </w:rPr>
        <w:t>»,</w:t>
      </w:r>
      <w:r w:rsidR="00822748">
        <w:rPr>
          <w:sz w:val="28"/>
          <w:szCs w:val="28"/>
        </w:rPr>
        <w:t xml:space="preserve"> «Основание выдачи:», «заключение квалификационной комиссии», «центр оценки квалификации», «Руководитель центра оценки квалификации», «М.П.»</w:t>
      </w:r>
      <w:r w:rsidR="00C97B47">
        <w:rPr>
          <w:sz w:val="28"/>
          <w:szCs w:val="28"/>
        </w:rPr>
        <w:t xml:space="preserve">, выполненные шрифтом </w:t>
      </w:r>
      <w:proofErr w:type="spellStart"/>
      <w:r w:rsidR="00C97B47">
        <w:rPr>
          <w:sz w:val="28"/>
          <w:szCs w:val="28"/>
          <w:lang w:val="en-US"/>
        </w:rPr>
        <w:t>Lazurski</w:t>
      </w:r>
      <w:proofErr w:type="spellEnd"/>
      <w:r w:rsidR="00C97B47">
        <w:rPr>
          <w:sz w:val="28"/>
          <w:szCs w:val="28"/>
        </w:rPr>
        <w:t xml:space="preserve"> 11п;</w:t>
      </w:r>
    </w:p>
    <w:p w:rsidR="00C97B47" w:rsidRDefault="00822748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подстрочные </w:t>
      </w:r>
      <w:r w:rsidR="00C97B47">
        <w:rPr>
          <w:sz w:val="28"/>
          <w:szCs w:val="28"/>
        </w:rPr>
        <w:t>надписи «</w:t>
      </w:r>
      <w:r>
        <w:rPr>
          <w:sz w:val="28"/>
          <w:szCs w:val="28"/>
        </w:rPr>
        <w:t>фамилия, имя, отчество</w:t>
      </w:r>
      <w:r w:rsidR="00C97B47">
        <w:rPr>
          <w:sz w:val="28"/>
          <w:szCs w:val="28"/>
        </w:rPr>
        <w:t xml:space="preserve">», </w:t>
      </w:r>
      <w:r w:rsidR="00BF0231">
        <w:rPr>
          <w:sz w:val="28"/>
          <w:szCs w:val="28"/>
        </w:rPr>
        <w:t>«</w:t>
      </w:r>
      <w:r>
        <w:rPr>
          <w:sz w:val="28"/>
          <w:szCs w:val="28"/>
        </w:rPr>
        <w:t xml:space="preserve">наименование  профессиональной квалификации», «номер и дата утверждения заключения», «наименование и юридический адрес центра оценки </w:t>
      </w:r>
      <w:r w:rsidR="00C73C9F">
        <w:rPr>
          <w:sz w:val="28"/>
          <w:szCs w:val="28"/>
        </w:rPr>
        <w:t>квалификации, основание деятельности», «подпись», «расшифровка подписи», «</w:t>
      </w:r>
      <w:r w:rsidR="002F5019">
        <w:rPr>
          <w:sz w:val="28"/>
          <w:szCs w:val="28"/>
          <w:vertAlign w:val="superscript"/>
        </w:rPr>
        <w:t>1</w:t>
      </w:r>
      <w:r w:rsidR="00C73C9F">
        <w:rPr>
          <w:sz w:val="28"/>
          <w:szCs w:val="28"/>
        </w:rPr>
        <w:t>Действительно при регистрации в Федеральном реестре системы профессиональных квалификаций на сайте»</w:t>
      </w:r>
      <w:r w:rsidR="00C97B47">
        <w:rPr>
          <w:sz w:val="28"/>
          <w:szCs w:val="28"/>
        </w:rPr>
        <w:t xml:space="preserve"> выполняются курсивом, шрифт </w:t>
      </w:r>
      <w:proofErr w:type="spellStart"/>
      <w:r w:rsidR="00C97B47">
        <w:rPr>
          <w:sz w:val="28"/>
          <w:szCs w:val="28"/>
          <w:lang w:val="en-US"/>
        </w:rPr>
        <w:t>Lazurski</w:t>
      </w:r>
      <w:proofErr w:type="spellEnd"/>
      <w:r w:rsidR="00C97B47">
        <w:rPr>
          <w:sz w:val="28"/>
          <w:szCs w:val="28"/>
        </w:rPr>
        <w:t xml:space="preserve"> 11п;</w:t>
      </w:r>
    </w:p>
    <w:p w:rsidR="00C97B47" w:rsidRPr="00620BA2" w:rsidRDefault="00C73C9F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 w:rsidRPr="00620BA2">
        <w:rPr>
          <w:sz w:val="28"/>
          <w:szCs w:val="28"/>
        </w:rPr>
        <w:t>внизу слева</w:t>
      </w:r>
      <w:r w:rsidR="00C97B47" w:rsidRPr="00620BA2">
        <w:rPr>
          <w:sz w:val="28"/>
          <w:szCs w:val="28"/>
        </w:rPr>
        <w:t xml:space="preserve"> белое поле форматом не менее </w:t>
      </w:r>
      <w:r w:rsidR="00B41375">
        <w:rPr>
          <w:sz w:val="28"/>
          <w:szCs w:val="28"/>
        </w:rPr>
        <w:t>3</w:t>
      </w:r>
      <w:r w:rsidR="00C97B47" w:rsidRPr="00620BA2">
        <w:rPr>
          <w:sz w:val="28"/>
          <w:szCs w:val="28"/>
        </w:rPr>
        <w:t xml:space="preserve">0 х </w:t>
      </w:r>
      <w:r w:rsidR="00B41375">
        <w:rPr>
          <w:sz w:val="28"/>
          <w:szCs w:val="28"/>
        </w:rPr>
        <w:t>3</w:t>
      </w:r>
      <w:r w:rsidR="00C97B47" w:rsidRPr="00620BA2">
        <w:rPr>
          <w:sz w:val="28"/>
          <w:szCs w:val="28"/>
        </w:rPr>
        <w:t xml:space="preserve">0 мм для  нанесения QR-кода данных о владельце </w:t>
      </w:r>
      <w:r w:rsidR="002F5019">
        <w:rPr>
          <w:sz w:val="28"/>
          <w:szCs w:val="28"/>
        </w:rPr>
        <w:t>Свидетельства</w:t>
      </w:r>
      <w:r w:rsidR="004F4074">
        <w:rPr>
          <w:sz w:val="28"/>
          <w:szCs w:val="28"/>
        </w:rPr>
        <w:t xml:space="preserve"> и внесении сведений в реестр</w:t>
      </w:r>
      <w:r w:rsidR="00C97B47" w:rsidRPr="00620BA2">
        <w:rPr>
          <w:sz w:val="28"/>
          <w:szCs w:val="28"/>
        </w:rPr>
        <w:t>.</w:t>
      </w:r>
    </w:p>
    <w:p w:rsidR="00C97B47" w:rsidRDefault="00C97B47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 w:rsidRPr="00620BA2">
        <w:rPr>
          <w:sz w:val="28"/>
          <w:szCs w:val="28"/>
        </w:rPr>
        <w:t>13. По полю правой оборотной стороны бланка</w:t>
      </w:r>
      <w:r>
        <w:rPr>
          <w:sz w:val="28"/>
          <w:szCs w:val="28"/>
        </w:rPr>
        <w:t xml:space="preserve"> ирисовый раскат с наложением двух фоновых сеток содержащих </w:t>
      </w:r>
      <w:r w:rsidR="00C73C9F">
        <w:rPr>
          <w:sz w:val="28"/>
          <w:szCs w:val="28"/>
        </w:rPr>
        <w:t>логотип Совета по профессиональным квалификациям</w:t>
      </w:r>
      <w:r>
        <w:rPr>
          <w:sz w:val="28"/>
          <w:szCs w:val="28"/>
        </w:rPr>
        <w:t xml:space="preserve"> и выполненных с переменными свойствами заполнения и раскопировкой линий. Ирисовый раскат переходит от </w:t>
      </w:r>
      <w:r w:rsidR="002F5019">
        <w:rPr>
          <w:sz w:val="28"/>
          <w:szCs w:val="28"/>
        </w:rPr>
        <w:t xml:space="preserve">белого к </w:t>
      </w:r>
      <w:r w:rsidR="00C73C9F">
        <w:rPr>
          <w:sz w:val="28"/>
          <w:szCs w:val="28"/>
        </w:rPr>
        <w:t>сине</w:t>
      </w:r>
      <w:r w:rsidR="002F5019">
        <w:rPr>
          <w:sz w:val="28"/>
          <w:szCs w:val="28"/>
        </w:rPr>
        <w:t>му и далее от синего к красному</w:t>
      </w:r>
      <w:r w:rsidR="006F6EDC">
        <w:rPr>
          <w:sz w:val="28"/>
          <w:szCs w:val="28"/>
        </w:rPr>
        <w:t xml:space="preserve"> цвету</w:t>
      </w:r>
      <w:r>
        <w:rPr>
          <w:sz w:val="28"/>
          <w:szCs w:val="28"/>
        </w:rPr>
        <w:t>. Сетки отпечатаны краской, обладающей зеленым свечением под воздействием УФ-излучения.</w:t>
      </w:r>
    </w:p>
    <w:p w:rsidR="00C97B47" w:rsidRDefault="00C97B47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Заполнение бланка сертификата осуществляется в электронном виде с использованием программного обеспечения, разрабатываемого предприятием-изготовителем и предоставляемого в </w:t>
      </w:r>
      <w:r w:rsidR="009D455A">
        <w:rPr>
          <w:sz w:val="28"/>
          <w:szCs w:val="28"/>
        </w:rPr>
        <w:t xml:space="preserve">Советы по профессиональным квалификациям </w:t>
      </w:r>
      <w:r>
        <w:rPr>
          <w:sz w:val="28"/>
          <w:szCs w:val="28"/>
        </w:rPr>
        <w:t>при получении ими бланков сертификатов.</w:t>
      </w:r>
    </w:p>
    <w:p w:rsidR="00C97B47" w:rsidRDefault="00FE13DD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15. Допускается, в случае необходимости, по решению Совета по профессиональным квалификациям изготавливать удостоверение к Свидетельству о профессиональной квалификации.</w:t>
      </w:r>
    </w:p>
    <w:p w:rsidR="00FE13DD" w:rsidRDefault="00FE13DD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Удостоверение должно содержать наименование Совета по профессиональным квалификациям, надпись «Удостоверение к Свидетельству о профессиональной квалификации», номер Свидетельства о профессиональной квалификации, </w:t>
      </w:r>
      <w:r w:rsidR="00B575C5">
        <w:rPr>
          <w:sz w:val="28"/>
          <w:szCs w:val="28"/>
        </w:rPr>
        <w:t xml:space="preserve">фамилию, имя, отчество (при наличии), </w:t>
      </w:r>
      <w:r>
        <w:rPr>
          <w:sz w:val="28"/>
          <w:szCs w:val="28"/>
        </w:rPr>
        <w:t>наименование</w:t>
      </w:r>
      <w:r w:rsidR="00B575C5">
        <w:rPr>
          <w:sz w:val="28"/>
          <w:szCs w:val="28"/>
        </w:rPr>
        <w:t xml:space="preserve"> профессиональной квалификации, наименование и </w:t>
      </w:r>
      <w:r w:rsidR="00B575C5">
        <w:rPr>
          <w:sz w:val="28"/>
          <w:szCs w:val="28"/>
        </w:rPr>
        <w:lastRenderedPageBreak/>
        <w:t>юридический адрес центра оценки квалификации, дату выдачи и срок действия, подпись и расшифровку подписи руководителя центра оценки квалификации, заверенную печатью организации, наделенной полномочиями центра оценки квалификации.</w:t>
      </w:r>
      <w:proofErr w:type="gramEnd"/>
    </w:p>
    <w:p w:rsidR="00B575C5" w:rsidRDefault="00B575C5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Бланк удостоверения допускается ламинировать.</w:t>
      </w:r>
    </w:p>
    <w:p w:rsidR="00B575C5" w:rsidRDefault="00B575C5" w:rsidP="00C97B47">
      <w:pPr>
        <w:autoSpaceDE w:val="0"/>
        <w:autoSpaceDN w:val="0"/>
        <w:adjustRightInd w:val="0"/>
        <w:ind w:right="-81" w:firstLine="539"/>
        <w:jc w:val="both"/>
        <w:rPr>
          <w:sz w:val="28"/>
          <w:szCs w:val="28"/>
        </w:rPr>
      </w:pPr>
      <w:r>
        <w:rPr>
          <w:sz w:val="28"/>
          <w:szCs w:val="28"/>
        </w:rPr>
        <w:t>Форму и размеры бланка удостоверения устанавливает Совет по профессиональным квалификациям.</w:t>
      </w:r>
    </w:p>
    <w:p w:rsidR="00376C3B" w:rsidRPr="002B425B" w:rsidRDefault="00376C3B" w:rsidP="001B3156">
      <w:pPr>
        <w:autoSpaceDE w:val="0"/>
        <w:autoSpaceDN w:val="0"/>
        <w:adjustRightInd w:val="0"/>
        <w:ind w:right="-81" w:firstLine="539"/>
        <w:jc w:val="center"/>
        <w:rPr>
          <w:sz w:val="28"/>
          <w:szCs w:val="28"/>
        </w:rPr>
      </w:pPr>
    </w:p>
    <w:sectPr w:rsidR="00376C3B" w:rsidRPr="002B425B" w:rsidSect="006A48F1"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FE" w:rsidRDefault="001D76FE" w:rsidP="00D84C12">
      <w:r>
        <w:separator/>
      </w:r>
    </w:p>
  </w:endnote>
  <w:endnote w:type="continuationSeparator" w:id="0">
    <w:p w:rsidR="001D76FE" w:rsidRDefault="001D76FE" w:rsidP="00D8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FE" w:rsidRDefault="001D76FE" w:rsidP="00D84C12">
      <w:r>
        <w:separator/>
      </w:r>
    </w:p>
  </w:footnote>
  <w:footnote w:type="continuationSeparator" w:id="0">
    <w:p w:rsidR="001D76FE" w:rsidRDefault="001D76FE" w:rsidP="00D8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F1" w:rsidRPr="006A48F1" w:rsidRDefault="006A48F1" w:rsidP="006A48F1">
    <w:pPr>
      <w:tabs>
        <w:tab w:val="center" w:pos="4677"/>
        <w:tab w:val="right" w:pos="9355"/>
      </w:tabs>
      <w:ind w:left="4962"/>
      <w:jc w:val="center"/>
      <w:rPr>
        <w:rFonts w:eastAsia="Calibri"/>
        <w:sz w:val="28"/>
        <w:szCs w:val="28"/>
        <w:lang w:eastAsia="en-US"/>
      </w:rPr>
    </w:pPr>
    <w:r w:rsidRPr="006A48F1">
      <w:rPr>
        <w:rFonts w:eastAsia="Calibri"/>
        <w:sz w:val="28"/>
        <w:szCs w:val="28"/>
        <w:lang w:eastAsia="en-US"/>
      </w:rPr>
      <w:t xml:space="preserve">Приложение </w:t>
    </w:r>
    <w:r>
      <w:rPr>
        <w:rFonts w:eastAsia="Calibri"/>
        <w:sz w:val="28"/>
        <w:szCs w:val="28"/>
        <w:lang w:eastAsia="en-US"/>
      </w:rPr>
      <w:t>4</w:t>
    </w:r>
    <w:r w:rsidRPr="006A48F1">
      <w:rPr>
        <w:rFonts w:eastAsia="Calibri"/>
        <w:sz w:val="28"/>
        <w:szCs w:val="28"/>
        <w:lang w:eastAsia="en-US"/>
      </w:rPr>
      <w:br/>
      <w:t>к решению Национального совета при Президенте Российской Федерации по профессиональным квалификациям</w:t>
    </w:r>
    <w:r w:rsidRPr="006A48F1">
      <w:rPr>
        <w:rFonts w:eastAsia="Calibri"/>
        <w:sz w:val="28"/>
        <w:szCs w:val="28"/>
        <w:lang w:eastAsia="en-US"/>
      </w:rPr>
      <w:br/>
      <w:t>от «___»___________2016 года</w:t>
    </w:r>
  </w:p>
  <w:p w:rsidR="006A48F1" w:rsidRPr="006A48F1" w:rsidRDefault="006A48F1" w:rsidP="006A48F1">
    <w:pPr>
      <w:tabs>
        <w:tab w:val="center" w:pos="4677"/>
        <w:tab w:val="right" w:pos="9355"/>
      </w:tabs>
      <w:ind w:left="5670"/>
      <w:jc w:val="center"/>
      <w:rPr>
        <w:rFonts w:eastAsia="Calibri"/>
        <w:sz w:val="28"/>
        <w:szCs w:val="28"/>
        <w:lang w:eastAsia="en-US"/>
      </w:rPr>
    </w:pPr>
  </w:p>
  <w:p w:rsidR="006A48F1" w:rsidRDefault="006A48F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B66"/>
    <w:rsid w:val="000759EC"/>
    <w:rsid w:val="000F64D1"/>
    <w:rsid w:val="000F7248"/>
    <w:rsid w:val="00122B73"/>
    <w:rsid w:val="001408FA"/>
    <w:rsid w:val="0017670C"/>
    <w:rsid w:val="00186B86"/>
    <w:rsid w:val="001B3156"/>
    <w:rsid w:val="001C5EC3"/>
    <w:rsid w:val="001D76FE"/>
    <w:rsid w:val="002952CE"/>
    <w:rsid w:val="002B425B"/>
    <w:rsid w:val="002D2838"/>
    <w:rsid w:val="002F5019"/>
    <w:rsid w:val="00301188"/>
    <w:rsid w:val="003100A2"/>
    <w:rsid w:val="0032658B"/>
    <w:rsid w:val="003411FC"/>
    <w:rsid w:val="00376C3B"/>
    <w:rsid w:val="003B5F3E"/>
    <w:rsid w:val="003C10B0"/>
    <w:rsid w:val="003C6E13"/>
    <w:rsid w:val="00460B66"/>
    <w:rsid w:val="004931AC"/>
    <w:rsid w:val="00496594"/>
    <w:rsid w:val="004D2C1A"/>
    <w:rsid w:val="004F19FD"/>
    <w:rsid w:val="004F4074"/>
    <w:rsid w:val="00527D1F"/>
    <w:rsid w:val="005811B2"/>
    <w:rsid w:val="005B1DFB"/>
    <w:rsid w:val="005C7FC0"/>
    <w:rsid w:val="00620BA2"/>
    <w:rsid w:val="00685081"/>
    <w:rsid w:val="006A48F1"/>
    <w:rsid w:val="006B174C"/>
    <w:rsid w:val="006B7389"/>
    <w:rsid w:val="006F6EDC"/>
    <w:rsid w:val="007162E9"/>
    <w:rsid w:val="0072402C"/>
    <w:rsid w:val="00732F06"/>
    <w:rsid w:val="007468EC"/>
    <w:rsid w:val="007D1A5C"/>
    <w:rsid w:val="007E0672"/>
    <w:rsid w:val="00822748"/>
    <w:rsid w:val="00854888"/>
    <w:rsid w:val="00932046"/>
    <w:rsid w:val="009649D3"/>
    <w:rsid w:val="009C3F50"/>
    <w:rsid w:val="009D455A"/>
    <w:rsid w:val="009E2E03"/>
    <w:rsid w:val="009F0E26"/>
    <w:rsid w:val="00A43814"/>
    <w:rsid w:val="00A646EE"/>
    <w:rsid w:val="00A84AD6"/>
    <w:rsid w:val="00AA299C"/>
    <w:rsid w:val="00AB6585"/>
    <w:rsid w:val="00B41375"/>
    <w:rsid w:val="00B43D4F"/>
    <w:rsid w:val="00B516D0"/>
    <w:rsid w:val="00B575C5"/>
    <w:rsid w:val="00B95A8A"/>
    <w:rsid w:val="00BC4209"/>
    <w:rsid w:val="00BF0231"/>
    <w:rsid w:val="00C14A02"/>
    <w:rsid w:val="00C73C9F"/>
    <w:rsid w:val="00C91E61"/>
    <w:rsid w:val="00C96D8A"/>
    <w:rsid w:val="00C97B47"/>
    <w:rsid w:val="00CA066E"/>
    <w:rsid w:val="00CC1C1B"/>
    <w:rsid w:val="00CD14C4"/>
    <w:rsid w:val="00CD7A8F"/>
    <w:rsid w:val="00CE1CB9"/>
    <w:rsid w:val="00CF4AAB"/>
    <w:rsid w:val="00D34263"/>
    <w:rsid w:val="00D6110B"/>
    <w:rsid w:val="00D84C12"/>
    <w:rsid w:val="00D8502F"/>
    <w:rsid w:val="00DB255A"/>
    <w:rsid w:val="00DB6189"/>
    <w:rsid w:val="00E4292F"/>
    <w:rsid w:val="00EB114A"/>
    <w:rsid w:val="00EB5D84"/>
    <w:rsid w:val="00F0695A"/>
    <w:rsid w:val="00F47933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548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4888"/>
  </w:style>
  <w:style w:type="character" w:customStyle="1" w:styleId="a7">
    <w:name w:val="Текст примечания Знак"/>
    <w:basedOn w:val="a0"/>
    <w:link w:val="a6"/>
    <w:uiPriority w:val="99"/>
    <w:semiHidden/>
    <w:rsid w:val="00854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4888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48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84C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C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548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4888"/>
  </w:style>
  <w:style w:type="character" w:customStyle="1" w:styleId="a7">
    <w:name w:val="Текст комментария Знак"/>
    <w:basedOn w:val="a0"/>
    <w:link w:val="a6"/>
    <w:uiPriority w:val="99"/>
    <w:semiHidden/>
    <w:rsid w:val="00854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4888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48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Крощенко Михаил Михайлович</cp:lastModifiedBy>
  <cp:revision>8</cp:revision>
  <cp:lastPrinted>2015-11-05T14:57:00Z</cp:lastPrinted>
  <dcterms:created xsi:type="dcterms:W3CDTF">2015-10-02T12:12:00Z</dcterms:created>
  <dcterms:modified xsi:type="dcterms:W3CDTF">2016-01-21T09:57:00Z</dcterms:modified>
</cp:coreProperties>
</file>